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A6FC" w14:textId="77777777" w:rsidR="00552FDC" w:rsidRDefault="00552FDC" w:rsidP="00632516">
      <w:pPr>
        <w:spacing w:after="0"/>
      </w:pPr>
    </w:p>
    <w:p w14:paraId="5C14FA90" w14:textId="77777777" w:rsidR="00632516" w:rsidRPr="001E0A5D" w:rsidRDefault="00632516" w:rsidP="00632516">
      <w:pPr>
        <w:numPr>
          <w:ilvl w:val="12"/>
          <w:numId w:val="0"/>
        </w:numPr>
        <w:spacing w:after="0" w:line="36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1E0A5D">
        <w:rPr>
          <w:rFonts w:ascii="Garamond" w:hAnsi="Garamond"/>
          <w:b/>
          <w:bCs/>
          <w:sz w:val="24"/>
          <w:szCs w:val="24"/>
        </w:rPr>
        <w:t>Al Dirigente Scolastico dell’I.S. “Gulli e Pennisi” di Acireale.</w:t>
      </w:r>
    </w:p>
    <w:p w14:paraId="2BDD5A27" w14:textId="77777777" w:rsidR="00632516" w:rsidRDefault="00632516" w:rsidP="00632516">
      <w:pPr>
        <w:numPr>
          <w:ilvl w:val="12"/>
          <w:numId w:val="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5D85CF6" w14:textId="77777777" w:rsidR="00632516" w:rsidRDefault="00632516" w:rsidP="00632516">
      <w:pPr>
        <w:numPr>
          <w:ilvl w:val="12"/>
          <w:numId w:val="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0A5D">
        <w:rPr>
          <w:rFonts w:ascii="Garamond" w:hAnsi="Garamond"/>
          <w:sz w:val="24"/>
          <w:szCs w:val="24"/>
        </w:rPr>
        <w:t xml:space="preserve">_l/l_ </w:t>
      </w:r>
      <w:proofErr w:type="spellStart"/>
      <w:r w:rsidRPr="001E0A5D">
        <w:rPr>
          <w:rFonts w:ascii="Garamond" w:hAnsi="Garamond"/>
          <w:sz w:val="24"/>
          <w:szCs w:val="24"/>
        </w:rPr>
        <w:t>sottoscritt</w:t>
      </w:r>
      <w:proofErr w:type="spellEnd"/>
      <w:r w:rsidRPr="001E0A5D">
        <w:rPr>
          <w:rFonts w:ascii="Garamond" w:hAnsi="Garamond"/>
          <w:sz w:val="24"/>
          <w:szCs w:val="24"/>
        </w:rPr>
        <w:t>_ ___________________________________</w:t>
      </w:r>
      <w:r>
        <w:rPr>
          <w:rFonts w:ascii="Garamond" w:hAnsi="Garamond"/>
          <w:sz w:val="24"/>
          <w:szCs w:val="24"/>
        </w:rPr>
        <w:t>____________</w:t>
      </w:r>
      <w:r w:rsidRPr="001E0A5D">
        <w:rPr>
          <w:rFonts w:ascii="Garamond" w:hAnsi="Garamond"/>
          <w:sz w:val="24"/>
          <w:szCs w:val="24"/>
        </w:rPr>
        <w:t xml:space="preserve">___________ </w:t>
      </w:r>
      <w:proofErr w:type="spellStart"/>
      <w:r w:rsidRPr="001E0A5D">
        <w:rPr>
          <w:rFonts w:ascii="Garamond" w:hAnsi="Garamond"/>
          <w:sz w:val="24"/>
          <w:szCs w:val="24"/>
        </w:rPr>
        <w:t>nat</w:t>
      </w:r>
      <w:proofErr w:type="spellEnd"/>
      <w:r w:rsidRPr="001E0A5D">
        <w:rPr>
          <w:rFonts w:ascii="Garamond" w:hAnsi="Garamond"/>
          <w:sz w:val="24"/>
          <w:szCs w:val="24"/>
        </w:rPr>
        <w:t>_ a _____________________________________________________________ il _____/____/_____ e residente a _________</w:t>
      </w:r>
      <w:r>
        <w:rPr>
          <w:rFonts w:ascii="Garamond" w:hAnsi="Garamond"/>
          <w:sz w:val="24"/>
          <w:szCs w:val="24"/>
        </w:rPr>
        <w:t>______________________________</w:t>
      </w:r>
      <w:r w:rsidRPr="001E0A5D">
        <w:rPr>
          <w:rFonts w:ascii="Garamond" w:hAnsi="Garamond"/>
          <w:sz w:val="24"/>
          <w:szCs w:val="24"/>
        </w:rPr>
        <w:t>____________________________ in via ____________________________________________________ n. ______ cap. ______________ prov._____</w:t>
      </w:r>
      <w:r>
        <w:rPr>
          <w:rFonts w:ascii="Garamond" w:hAnsi="Garamond"/>
          <w:sz w:val="24"/>
          <w:szCs w:val="24"/>
        </w:rPr>
        <w:t xml:space="preserve"> professione </w:t>
      </w:r>
      <w:r w:rsidRPr="001E0A5D">
        <w:rPr>
          <w:rFonts w:ascii="Garamond" w:hAnsi="Garamond"/>
          <w:sz w:val="24"/>
          <w:szCs w:val="24"/>
        </w:rPr>
        <w:t>______________</w:t>
      </w:r>
      <w:r>
        <w:rPr>
          <w:rFonts w:ascii="Garamond" w:hAnsi="Garamond"/>
          <w:sz w:val="24"/>
          <w:szCs w:val="24"/>
        </w:rPr>
        <w:t>________________________________________</w:t>
      </w:r>
      <w:r w:rsidRPr="001E0A5D">
        <w:rPr>
          <w:rFonts w:ascii="Garamond" w:hAnsi="Garamond"/>
          <w:sz w:val="24"/>
          <w:szCs w:val="24"/>
        </w:rPr>
        <w:t>_codice fiscale _______________________________________ tel.</w:t>
      </w:r>
      <w:r>
        <w:rPr>
          <w:rFonts w:ascii="Garamond" w:hAnsi="Garamond"/>
          <w:sz w:val="24"/>
          <w:szCs w:val="24"/>
        </w:rPr>
        <w:t xml:space="preserve"> </w:t>
      </w:r>
      <w:r w:rsidRPr="001E0A5D">
        <w:rPr>
          <w:rFonts w:ascii="Garamond" w:hAnsi="Garamond"/>
          <w:sz w:val="24"/>
          <w:szCs w:val="24"/>
        </w:rPr>
        <w:t xml:space="preserve">____________________ fax ___________________ e-mail ________________________________ </w:t>
      </w:r>
    </w:p>
    <w:p w14:paraId="38733E8E" w14:textId="77777777" w:rsidR="00632516" w:rsidRPr="001E0A5D" w:rsidRDefault="00632516" w:rsidP="00632516">
      <w:pPr>
        <w:numPr>
          <w:ilvl w:val="12"/>
          <w:numId w:val="0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833AAB9" w14:textId="77777777" w:rsidR="00632516" w:rsidRDefault="00632516" w:rsidP="00632516">
      <w:pPr>
        <w:numPr>
          <w:ilvl w:val="12"/>
          <w:numId w:val="0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1E0A5D">
        <w:rPr>
          <w:rFonts w:ascii="Garamond" w:hAnsi="Garamond"/>
          <w:b/>
          <w:sz w:val="24"/>
          <w:szCs w:val="24"/>
        </w:rPr>
        <w:t>CHIEDE</w:t>
      </w:r>
    </w:p>
    <w:p w14:paraId="31294C95" w14:textId="77777777" w:rsidR="00632516" w:rsidRPr="001E0A5D" w:rsidRDefault="00632516" w:rsidP="00632516">
      <w:pPr>
        <w:numPr>
          <w:ilvl w:val="12"/>
          <w:numId w:val="0"/>
        </w:num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186BADA6" w14:textId="33ED0EA8" w:rsidR="00632516" w:rsidRPr="001E0A5D" w:rsidRDefault="00632516" w:rsidP="00632516">
      <w:pPr>
        <w:numPr>
          <w:ilvl w:val="12"/>
          <w:numId w:val="0"/>
        </w:numPr>
        <w:spacing w:after="0" w:line="360" w:lineRule="auto"/>
        <w:ind w:right="-285"/>
        <w:jc w:val="both"/>
        <w:rPr>
          <w:rFonts w:ascii="Garamond" w:hAnsi="Garamond"/>
          <w:sz w:val="24"/>
          <w:szCs w:val="24"/>
        </w:rPr>
      </w:pPr>
      <w:r w:rsidRPr="001E0A5D">
        <w:rPr>
          <w:rFonts w:ascii="Garamond" w:hAnsi="Garamond"/>
          <w:sz w:val="24"/>
          <w:szCs w:val="24"/>
        </w:rPr>
        <w:t xml:space="preserve">Alla S.V. di essere tenuto in considerazione per la selezione di </w:t>
      </w:r>
      <w:r>
        <w:rPr>
          <w:rFonts w:ascii="Garamond" w:hAnsi="Garamond"/>
          <w:sz w:val="24"/>
          <w:szCs w:val="24"/>
        </w:rPr>
        <w:t>n. 4 (quattro)</w:t>
      </w:r>
      <w:r w:rsidRPr="001E0A5D">
        <w:rPr>
          <w:rFonts w:ascii="Garamond" w:hAnsi="Garamond"/>
          <w:sz w:val="24"/>
          <w:szCs w:val="24"/>
        </w:rPr>
        <w:t xml:space="preserve"> “assistent</w:t>
      </w:r>
      <w:r>
        <w:rPr>
          <w:rFonts w:ascii="Garamond" w:hAnsi="Garamond"/>
          <w:sz w:val="24"/>
          <w:szCs w:val="24"/>
        </w:rPr>
        <w:t>i</w:t>
      </w:r>
      <w:r w:rsidRPr="001E0A5D">
        <w:rPr>
          <w:rFonts w:ascii="Garamond" w:hAnsi="Garamond"/>
          <w:sz w:val="24"/>
          <w:szCs w:val="24"/>
        </w:rPr>
        <w:t xml:space="preserve"> bibliotecari volontar</w:t>
      </w:r>
      <w:r>
        <w:rPr>
          <w:rFonts w:ascii="Garamond" w:hAnsi="Garamond"/>
          <w:sz w:val="24"/>
          <w:szCs w:val="24"/>
        </w:rPr>
        <w:t>i</w:t>
      </w:r>
      <w:r w:rsidRPr="001E0A5D">
        <w:rPr>
          <w:rFonts w:ascii="Garamond" w:hAnsi="Garamond"/>
          <w:sz w:val="24"/>
          <w:szCs w:val="24"/>
        </w:rPr>
        <w:t>”.</w:t>
      </w:r>
    </w:p>
    <w:p w14:paraId="75F171A6" w14:textId="77777777" w:rsidR="00632516" w:rsidRPr="001E0A5D" w:rsidRDefault="00632516" w:rsidP="00632516">
      <w:pPr>
        <w:numPr>
          <w:ilvl w:val="12"/>
          <w:numId w:val="0"/>
        </w:numPr>
        <w:spacing w:after="0" w:line="360" w:lineRule="auto"/>
        <w:ind w:right="-285"/>
        <w:jc w:val="both"/>
        <w:rPr>
          <w:rFonts w:ascii="Garamond" w:hAnsi="Garamond"/>
          <w:sz w:val="24"/>
          <w:szCs w:val="24"/>
        </w:rPr>
      </w:pPr>
      <w:r w:rsidRPr="001E0A5D">
        <w:rPr>
          <w:rFonts w:ascii="Garamond" w:hAnsi="Garamond"/>
          <w:sz w:val="24"/>
          <w:szCs w:val="24"/>
        </w:rPr>
        <w:t xml:space="preserve">A tal fine dichiara sotto la propria responsabilità: </w:t>
      </w:r>
    </w:p>
    <w:p w14:paraId="4AA1DDEC" w14:textId="77777777" w:rsidR="00632516" w:rsidRPr="00A36AB6" w:rsidRDefault="00632516" w:rsidP="00632516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Garamond" w:hAnsi="Garamond"/>
          <w:sz w:val="24"/>
          <w:szCs w:val="24"/>
        </w:rPr>
      </w:pPr>
      <w:r w:rsidRPr="00A36AB6">
        <w:rPr>
          <w:rFonts w:ascii="Garamond" w:hAnsi="Garamond"/>
          <w:sz w:val="24"/>
          <w:szCs w:val="24"/>
        </w:rPr>
        <w:t>di essere in possesso dei requisiti richiesti</w:t>
      </w:r>
    </w:p>
    <w:p w14:paraId="3ECB80E0" w14:textId="77777777" w:rsidR="00632516" w:rsidRPr="00A36AB6" w:rsidRDefault="00632516" w:rsidP="00632516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Garamond" w:hAnsi="Garamond"/>
          <w:sz w:val="24"/>
          <w:szCs w:val="24"/>
        </w:rPr>
      </w:pPr>
      <w:r w:rsidRPr="00A36AB6">
        <w:rPr>
          <w:rFonts w:ascii="Garamond" w:hAnsi="Garamond"/>
          <w:sz w:val="24"/>
          <w:szCs w:val="24"/>
        </w:rPr>
        <w:t xml:space="preserve">di essere disponibile, in caso di stipula del protocollo di intesa, a concertare le fasi operative di attuazione del progetto con il referente attenendosi alle indicazioni e prescrizioni che saranno fornite da quest’ultimo </w:t>
      </w:r>
    </w:p>
    <w:p w14:paraId="201BD88F" w14:textId="77777777" w:rsidR="00632516" w:rsidRPr="00A36AB6" w:rsidRDefault="00632516" w:rsidP="00632516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Garamond" w:hAnsi="Garamond"/>
          <w:sz w:val="24"/>
          <w:szCs w:val="24"/>
        </w:rPr>
      </w:pPr>
      <w:r w:rsidRPr="00A36AB6">
        <w:rPr>
          <w:rFonts w:ascii="Garamond" w:hAnsi="Garamond"/>
          <w:sz w:val="24"/>
          <w:szCs w:val="24"/>
        </w:rPr>
        <w:t>di acconsentire ad eventuali controlli che l’Istituto Scolastico volesse attuare per verificare la veridicità di quanto dichiarato.</w:t>
      </w:r>
    </w:p>
    <w:p w14:paraId="674FAEDA" w14:textId="77777777" w:rsidR="00632516" w:rsidRPr="00A36AB6" w:rsidRDefault="00632516" w:rsidP="00632516">
      <w:pPr>
        <w:pStyle w:val="Paragrafoelenco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Garamond" w:hAnsi="Garamond"/>
          <w:sz w:val="24"/>
          <w:szCs w:val="24"/>
        </w:rPr>
      </w:pPr>
      <w:r w:rsidRPr="00A36AB6">
        <w:rPr>
          <w:rFonts w:ascii="Garamond" w:hAnsi="Garamond"/>
          <w:sz w:val="24"/>
          <w:szCs w:val="24"/>
        </w:rPr>
        <w:t>di accettare tutti i punti dell’avviso pubblico:</w:t>
      </w:r>
    </w:p>
    <w:p w14:paraId="76F3D747" w14:textId="77777777" w:rsidR="00632516" w:rsidRPr="00A36AB6" w:rsidRDefault="00632516" w:rsidP="0063251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36AB6">
        <w:rPr>
          <w:rFonts w:ascii="Garamond" w:hAnsi="Garamond"/>
          <w:sz w:val="24"/>
          <w:szCs w:val="24"/>
        </w:rPr>
        <w:t>Ai fini della valutazione il sottoscritto dichiara:</w:t>
      </w:r>
    </w:p>
    <w:p w14:paraId="0396C931" w14:textId="77777777" w:rsidR="00632516" w:rsidRDefault="009B0569" w:rsidP="00632516">
      <w:p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97605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516" w:rsidRPr="00A36AB6">
        <w:rPr>
          <w:rFonts w:ascii="Garamond" w:hAnsi="Garamond"/>
          <w:sz w:val="24"/>
          <w:szCs w:val="24"/>
        </w:rPr>
        <w:t xml:space="preserve"> di essere in possesso del titolo di accesso: diploma di Istruzione secondaria di secondo grado</w:t>
      </w:r>
      <w:r w:rsidR="00632516">
        <w:rPr>
          <w:rFonts w:ascii="Garamond" w:hAnsi="Garamond"/>
          <w:sz w:val="24"/>
          <w:szCs w:val="24"/>
        </w:rPr>
        <w:t>;</w:t>
      </w:r>
    </w:p>
    <w:p w14:paraId="4AB0FCCB" w14:textId="77777777" w:rsidR="00632516" w:rsidRDefault="009B0569" w:rsidP="00632516">
      <w:p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59629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16" w:rsidRPr="00A3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2516">
        <w:rPr>
          <w:rFonts w:ascii="Garamond" w:hAnsi="Garamond"/>
          <w:sz w:val="24"/>
          <w:szCs w:val="24"/>
        </w:rPr>
        <w:t xml:space="preserve"> di essere in possesso di laurea magistrale o vecchio ordinamento;</w:t>
      </w:r>
    </w:p>
    <w:p w14:paraId="02DEE718" w14:textId="77777777" w:rsidR="00632516" w:rsidRDefault="009B0569" w:rsidP="00632516">
      <w:p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48328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16" w:rsidRPr="00A3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2516">
        <w:rPr>
          <w:rFonts w:ascii="Garamond" w:hAnsi="Garamond"/>
          <w:sz w:val="24"/>
          <w:szCs w:val="24"/>
        </w:rPr>
        <w:t xml:space="preserve"> di essere in possesso di laurea triennale;</w:t>
      </w:r>
    </w:p>
    <w:p w14:paraId="3C54340C" w14:textId="77777777" w:rsidR="00632516" w:rsidRPr="00A36AB6" w:rsidRDefault="009B0569" w:rsidP="00632516">
      <w:p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2427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16" w:rsidRPr="00A3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2516">
        <w:rPr>
          <w:rFonts w:ascii="Garamond" w:hAnsi="Garamond"/>
          <w:sz w:val="24"/>
          <w:szCs w:val="24"/>
        </w:rPr>
        <w:t xml:space="preserve"> di essere in possesso del diploma di Liceo Classico;</w:t>
      </w:r>
    </w:p>
    <w:p w14:paraId="055D9046" w14:textId="77777777" w:rsidR="00632516" w:rsidRPr="00A36AB6" w:rsidRDefault="009B0569" w:rsidP="00632516">
      <w:p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40785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16" w:rsidRPr="00A3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2516" w:rsidRPr="00A36AB6">
        <w:rPr>
          <w:rFonts w:ascii="Garamond" w:hAnsi="Garamond"/>
          <w:sz w:val="24"/>
          <w:szCs w:val="24"/>
        </w:rPr>
        <w:t xml:space="preserve"> </w:t>
      </w:r>
      <w:r w:rsidR="00632516">
        <w:rPr>
          <w:rFonts w:ascii="Garamond" w:hAnsi="Garamond"/>
          <w:sz w:val="24"/>
          <w:szCs w:val="24"/>
        </w:rPr>
        <w:t>di aver ricoperto il ruolo di assistente bibliotecario i</w:t>
      </w:r>
      <w:r w:rsidR="00632516" w:rsidRPr="00A36AB6">
        <w:rPr>
          <w:rFonts w:ascii="Garamond" w:hAnsi="Garamond"/>
          <w:sz w:val="24"/>
          <w:szCs w:val="24"/>
        </w:rPr>
        <w:t>n qualità di volontario del Servizio Civile Nazionale (S.C.N.</w:t>
      </w:r>
      <w:r w:rsidR="00632516">
        <w:rPr>
          <w:rFonts w:ascii="Garamond" w:hAnsi="Garamond"/>
          <w:sz w:val="24"/>
          <w:szCs w:val="24"/>
        </w:rPr>
        <w:t>) per ______ mesi;</w:t>
      </w:r>
    </w:p>
    <w:p w14:paraId="717484B9" w14:textId="77777777" w:rsidR="00632516" w:rsidRPr="00A36AB6" w:rsidRDefault="009B0569" w:rsidP="00632516">
      <w:p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6428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16" w:rsidRPr="00A3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2516" w:rsidRPr="00A36AB6">
        <w:rPr>
          <w:rFonts w:ascii="Garamond" w:hAnsi="Garamond"/>
          <w:sz w:val="24"/>
          <w:szCs w:val="24"/>
        </w:rPr>
        <w:t xml:space="preserve"> </w:t>
      </w:r>
      <w:r w:rsidR="00632516">
        <w:rPr>
          <w:rFonts w:ascii="Garamond" w:hAnsi="Garamond"/>
          <w:sz w:val="24"/>
          <w:szCs w:val="24"/>
        </w:rPr>
        <w:t>di aver ricoperto il ruolo di assistente bibliotecario, in</w:t>
      </w:r>
      <w:r w:rsidR="00632516" w:rsidRPr="00A36AB6">
        <w:rPr>
          <w:rFonts w:ascii="Garamond" w:hAnsi="Garamond"/>
          <w:sz w:val="24"/>
          <w:szCs w:val="24"/>
        </w:rPr>
        <w:t xml:space="preserve"> qualità di volontario non retribuito</w:t>
      </w:r>
      <w:r w:rsidR="00632516">
        <w:rPr>
          <w:rFonts w:ascii="Garamond" w:hAnsi="Garamond"/>
          <w:sz w:val="24"/>
          <w:szCs w:val="24"/>
        </w:rPr>
        <w:t xml:space="preserve"> per _____ mesi;</w:t>
      </w:r>
    </w:p>
    <w:p w14:paraId="1E14AF5C" w14:textId="77777777" w:rsidR="00632516" w:rsidRPr="00A36AB6" w:rsidRDefault="009B0569" w:rsidP="00632516">
      <w:p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206776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516" w:rsidRPr="00A3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2516" w:rsidRPr="00A36AB6">
        <w:rPr>
          <w:rFonts w:ascii="Garamond" w:hAnsi="Garamond"/>
          <w:sz w:val="24"/>
          <w:szCs w:val="24"/>
        </w:rPr>
        <w:t xml:space="preserve"> </w:t>
      </w:r>
      <w:r w:rsidR="00632516">
        <w:rPr>
          <w:rFonts w:ascii="Garamond" w:hAnsi="Garamond"/>
          <w:sz w:val="24"/>
          <w:szCs w:val="24"/>
        </w:rPr>
        <w:t>di aver ricoperto il ruolo di assistente bibliotecario, in</w:t>
      </w:r>
      <w:r w:rsidR="00632516" w:rsidRPr="00A36AB6">
        <w:rPr>
          <w:rFonts w:ascii="Garamond" w:hAnsi="Garamond"/>
          <w:sz w:val="24"/>
          <w:szCs w:val="24"/>
        </w:rPr>
        <w:t xml:space="preserve"> qualità di </w:t>
      </w:r>
      <w:r w:rsidR="00632516">
        <w:rPr>
          <w:rFonts w:ascii="Garamond" w:hAnsi="Garamond"/>
          <w:sz w:val="24"/>
          <w:szCs w:val="24"/>
        </w:rPr>
        <w:t>tirocinante.</w:t>
      </w:r>
    </w:p>
    <w:p w14:paraId="1A982388" w14:textId="77777777" w:rsidR="00632516" w:rsidRDefault="00632516" w:rsidP="00632516">
      <w:pPr>
        <w:spacing w:after="0" w:line="360" w:lineRule="auto"/>
        <w:jc w:val="both"/>
        <w:rPr>
          <w:rFonts w:ascii="Garamond" w:hAnsi="Garamond"/>
        </w:rPr>
      </w:pPr>
    </w:p>
    <w:p w14:paraId="5997DA58" w14:textId="77777777" w:rsidR="00632516" w:rsidRPr="001E0A5D" w:rsidRDefault="00632516" w:rsidP="0063251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Si </w:t>
      </w:r>
      <w:r>
        <w:rPr>
          <w:rFonts w:ascii="Garamond" w:hAnsi="Garamond"/>
          <w:sz w:val="24"/>
          <w:szCs w:val="24"/>
        </w:rPr>
        <w:t>a</w:t>
      </w:r>
      <w:r w:rsidRPr="001E0A5D">
        <w:rPr>
          <w:rFonts w:ascii="Garamond" w:hAnsi="Garamond"/>
          <w:sz w:val="24"/>
          <w:szCs w:val="24"/>
        </w:rPr>
        <w:t>llega</w:t>
      </w:r>
      <w:r>
        <w:rPr>
          <w:rFonts w:ascii="Garamond" w:hAnsi="Garamond"/>
          <w:sz w:val="24"/>
          <w:szCs w:val="24"/>
        </w:rPr>
        <w:t>no</w:t>
      </w:r>
      <w:r w:rsidRPr="001E0A5D">
        <w:rPr>
          <w:rFonts w:ascii="Garamond" w:hAnsi="Garamond"/>
          <w:sz w:val="24"/>
          <w:szCs w:val="24"/>
        </w:rPr>
        <w:t xml:space="preserve"> alla presente:</w:t>
      </w:r>
    </w:p>
    <w:p w14:paraId="31A035D1" w14:textId="77777777" w:rsidR="00632516" w:rsidRPr="001E0A5D" w:rsidRDefault="00632516" w:rsidP="00632516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0A5D">
        <w:rPr>
          <w:rFonts w:ascii="Garamond" w:hAnsi="Garamond"/>
          <w:sz w:val="24"/>
          <w:szCs w:val="24"/>
        </w:rPr>
        <w:t xml:space="preserve">curriculum vitae in formato europeo;   </w:t>
      </w:r>
    </w:p>
    <w:p w14:paraId="6A3D5037" w14:textId="314A4220" w:rsidR="00632516" w:rsidRDefault="00632516" w:rsidP="00632516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0A5D">
        <w:rPr>
          <w:rFonts w:ascii="Garamond" w:hAnsi="Garamond"/>
          <w:sz w:val="24"/>
          <w:szCs w:val="24"/>
        </w:rPr>
        <w:t xml:space="preserve">scheda sintetica di progetto </w:t>
      </w:r>
      <w:r>
        <w:rPr>
          <w:rFonts w:ascii="Garamond" w:hAnsi="Garamond"/>
          <w:sz w:val="24"/>
          <w:szCs w:val="24"/>
        </w:rPr>
        <w:t>da discutere le colloqui orale in base agli indicatori dell’avviso in carta libera.</w:t>
      </w:r>
    </w:p>
    <w:p w14:paraId="4D3B3E26" w14:textId="77777777" w:rsidR="00632516" w:rsidRPr="001E0A5D" w:rsidRDefault="00632516" w:rsidP="00632516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documento di riconoscimento in corso di validità.</w:t>
      </w:r>
    </w:p>
    <w:p w14:paraId="74CC0E6B" w14:textId="77777777" w:rsidR="00632516" w:rsidRPr="001E0A5D" w:rsidRDefault="00632516" w:rsidP="00632516">
      <w:pPr>
        <w:tabs>
          <w:tab w:val="left" w:pos="7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3521E2C" w14:textId="77777777" w:rsidR="00632516" w:rsidRDefault="00632516" w:rsidP="00632516">
      <w:pPr>
        <w:tabs>
          <w:tab w:val="left" w:pos="7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E0A5D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1E0A5D">
        <w:rPr>
          <w:rFonts w:ascii="Garamond" w:hAnsi="Garamond"/>
          <w:sz w:val="24"/>
          <w:szCs w:val="24"/>
        </w:rPr>
        <w:t>sottoscritt</w:t>
      </w:r>
      <w:proofErr w:type="spellEnd"/>
      <w:r w:rsidRPr="001E0A5D">
        <w:rPr>
          <w:rFonts w:ascii="Garamond" w:hAnsi="Garamond"/>
          <w:sz w:val="24"/>
          <w:szCs w:val="24"/>
        </w:rPr>
        <w:t xml:space="preserve">_ esprime il proprio consenso affinché le informazioni fornite ed acquisite dal titolare del trattamento dei dati personali, ai sensi dell’art. 13 del D.lgs. 196/2003 e </w:t>
      </w:r>
      <w:r>
        <w:rPr>
          <w:rFonts w:ascii="Garamond" w:hAnsi="Garamond"/>
          <w:sz w:val="24"/>
          <w:szCs w:val="24"/>
        </w:rPr>
        <w:t xml:space="preserve">del Regolamento dell’U.E. 2016/679 </w:t>
      </w:r>
      <w:r w:rsidRPr="001E0A5D">
        <w:rPr>
          <w:rFonts w:ascii="Garamond" w:hAnsi="Garamond"/>
          <w:sz w:val="24"/>
          <w:szCs w:val="24"/>
        </w:rPr>
        <w:t>successive modifiche e integrazioni, vengano utilizzate ai soli fini istituzionali.</w:t>
      </w:r>
    </w:p>
    <w:p w14:paraId="105C6F34" w14:textId="77777777" w:rsidR="00632516" w:rsidRDefault="00632516" w:rsidP="00632516">
      <w:pPr>
        <w:tabs>
          <w:tab w:val="left" w:pos="7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</w:t>
      </w:r>
      <w:r w:rsidRPr="001E0A5D">
        <w:rPr>
          <w:rFonts w:ascii="Garamond" w:hAnsi="Garamond"/>
          <w:sz w:val="24"/>
          <w:szCs w:val="24"/>
        </w:rPr>
        <w:t>autorizza al trattamento dei dati personali</w:t>
      </w:r>
      <w:r>
        <w:rPr>
          <w:rFonts w:ascii="Garamond" w:hAnsi="Garamond"/>
          <w:sz w:val="24"/>
          <w:szCs w:val="24"/>
        </w:rPr>
        <w:t>.</w:t>
      </w:r>
    </w:p>
    <w:p w14:paraId="4522E2F9" w14:textId="77777777" w:rsidR="00632516" w:rsidRDefault="00632516" w:rsidP="00632516">
      <w:pPr>
        <w:tabs>
          <w:tab w:val="left" w:pos="7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D.P.O. è </w:t>
      </w:r>
      <w:proofErr w:type="spellStart"/>
      <w:r>
        <w:rPr>
          <w:rFonts w:ascii="Garamond" w:hAnsi="Garamond"/>
          <w:sz w:val="24"/>
          <w:szCs w:val="24"/>
        </w:rPr>
        <w:t>l’ing</w:t>
      </w:r>
      <w:proofErr w:type="spellEnd"/>
      <w:r>
        <w:rPr>
          <w:rFonts w:ascii="Garamond" w:hAnsi="Garamond"/>
          <w:sz w:val="24"/>
          <w:szCs w:val="24"/>
        </w:rPr>
        <w:t>. Renato Narcisi</w:t>
      </w:r>
    </w:p>
    <w:p w14:paraId="666A566D" w14:textId="77777777" w:rsidR="00632516" w:rsidRDefault="00632516" w:rsidP="00632516">
      <w:pPr>
        <w:tabs>
          <w:tab w:val="left" w:pos="7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88289FD" w14:textId="77777777" w:rsidR="00632516" w:rsidRDefault="00632516" w:rsidP="00632516">
      <w:pPr>
        <w:tabs>
          <w:tab w:val="left" w:pos="2488"/>
        </w:tabs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Acireale, ________________________</w:t>
      </w:r>
    </w:p>
    <w:p w14:paraId="2CC0CE9A" w14:textId="77777777" w:rsidR="00632516" w:rsidRDefault="00632516" w:rsidP="00632516">
      <w:pPr>
        <w:tabs>
          <w:tab w:val="left" w:pos="2488"/>
        </w:tabs>
        <w:spacing w:after="0" w:line="360" w:lineRule="auto"/>
        <w:rPr>
          <w:rFonts w:ascii="Garamond" w:hAnsi="Garamond"/>
          <w:sz w:val="24"/>
          <w:szCs w:val="24"/>
        </w:rPr>
      </w:pPr>
    </w:p>
    <w:p w14:paraId="765FCFE9" w14:textId="309FA13E" w:rsidR="00632516" w:rsidRDefault="00632516" w:rsidP="00632516">
      <w:pPr>
        <w:tabs>
          <w:tab w:val="left" w:pos="2488"/>
        </w:tabs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 __________________________</w:t>
      </w:r>
    </w:p>
    <w:p w14:paraId="32E8876A" w14:textId="77777777" w:rsidR="00632516" w:rsidRDefault="00632516" w:rsidP="00632516">
      <w:pPr>
        <w:tabs>
          <w:tab w:val="left" w:pos="2488"/>
        </w:tabs>
        <w:spacing w:after="0" w:line="360" w:lineRule="auto"/>
        <w:rPr>
          <w:rFonts w:ascii="Garamond" w:hAnsi="Garamond"/>
          <w:sz w:val="24"/>
          <w:szCs w:val="24"/>
        </w:rPr>
      </w:pPr>
    </w:p>
    <w:p w14:paraId="11684448" w14:textId="77777777" w:rsidR="00632516" w:rsidRDefault="00632516" w:rsidP="00632516">
      <w:pPr>
        <w:tabs>
          <w:tab w:val="left" w:pos="2488"/>
        </w:tabs>
        <w:spacing w:after="0" w:line="360" w:lineRule="auto"/>
        <w:rPr>
          <w:rFonts w:ascii="Garamond" w:hAnsi="Garamond"/>
          <w:sz w:val="24"/>
          <w:szCs w:val="24"/>
        </w:rPr>
      </w:pPr>
    </w:p>
    <w:p w14:paraId="21552FBC" w14:textId="77777777" w:rsidR="00632516" w:rsidRDefault="00632516" w:rsidP="00632516">
      <w:pPr>
        <w:spacing w:after="0"/>
      </w:pPr>
    </w:p>
    <w:p w14:paraId="570ACC2D" w14:textId="2E3DAC67" w:rsidR="00632516" w:rsidRPr="00632516" w:rsidRDefault="00632516" w:rsidP="00632516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632516">
        <w:rPr>
          <w:rFonts w:ascii="Garamond" w:hAnsi="Garamond"/>
          <w:b/>
          <w:bCs/>
          <w:sz w:val="24"/>
          <w:szCs w:val="24"/>
        </w:rPr>
        <w:t>La presente istanza dovrà essere inviata all’Istituto Superiore “Gulli e Pennisi” di Acireale esclusivamente via posta elettronica certificat</w:t>
      </w:r>
      <w:r>
        <w:rPr>
          <w:rFonts w:ascii="Garamond" w:hAnsi="Garamond"/>
          <w:b/>
          <w:bCs/>
          <w:sz w:val="24"/>
          <w:szCs w:val="24"/>
        </w:rPr>
        <w:t>a</w:t>
      </w:r>
      <w:r w:rsidRPr="00632516">
        <w:rPr>
          <w:rFonts w:ascii="Garamond" w:hAnsi="Garamond"/>
          <w:b/>
          <w:bCs/>
          <w:sz w:val="24"/>
          <w:szCs w:val="24"/>
        </w:rPr>
        <w:t xml:space="preserve"> o </w:t>
      </w:r>
      <w:r>
        <w:rPr>
          <w:rFonts w:ascii="Garamond" w:hAnsi="Garamond"/>
          <w:b/>
          <w:bCs/>
          <w:sz w:val="24"/>
          <w:szCs w:val="24"/>
        </w:rPr>
        <w:t xml:space="preserve">via </w:t>
      </w:r>
      <w:r w:rsidRPr="00632516">
        <w:rPr>
          <w:rFonts w:ascii="Garamond" w:hAnsi="Garamond"/>
          <w:b/>
          <w:bCs/>
          <w:sz w:val="24"/>
          <w:szCs w:val="24"/>
        </w:rPr>
        <w:t xml:space="preserve">posta elettronica ordinaria rispettivamente alle caselle di PEC </w:t>
      </w:r>
      <w:hyperlink r:id="rId8" w:history="1">
        <w:r w:rsidRPr="00632516">
          <w:rPr>
            <w:rFonts w:ascii="Garamond" w:hAnsi="Garamond"/>
            <w:b/>
            <w:bCs/>
            <w:sz w:val="24"/>
            <w:szCs w:val="24"/>
          </w:rPr>
          <w:t>CTIS044007@pec.istruzione.it</w:t>
        </w:r>
      </w:hyperlink>
      <w:r w:rsidRPr="00632516">
        <w:rPr>
          <w:rFonts w:ascii="Garamond" w:hAnsi="Garamond"/>
          <w:b/>
          <w:bCs/>
          <w:sz w:val="24"/>
          <w:szCs w:val="24"/>
        </w:rPr>
        <w:t xml:space="preserve"> o di PEO </w:t>
      </w:r>
      <w:hyperlink r:id="rId9" w:history="1">
        <w:r w:rsidRPr="00632516">
          <w:rPr>
            <w:rFonts w:ascii="Garamond" w:hAnsi="Garamond"/>
            <w:b/>
            <w:bCs/>
            <w:sz w:val="24"/>
            <w:szCs w:val="24"/>
          </w:rPr>
          <w:t>CTIS044007@istruzione.it</w:t>
        </w:r>
      </w:hyperlink>
      <w:r w:rsidRPr="00632516">
        <w:rPr>
          <w:rFonts w:ascii="Garamond" w:hAnsi="Garamond"/>
          <w:b/>
          <w:bCs/>
          <w:sz w:val="24"/>
          <w:szCs w:val="24"/>
        </w:rPr>
        <w:t xml:space="preserve"> entro e non oltre le ore 23:59:59 di lunedì 18 dicembre 2023.</w:t>
      </w:r>
    </w:p>
    <w:sectPr w:rsidR="00632516" w:rsidRPr="00632516" w:rsidSect="00977301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1E5E" w14:textId="77777777" w:rsidR="00632516" w:rsidRDefault="00632516" w:rsidP="00B767F4">
      <w:pPr>
        <w:spacing w:after="0" w:line="240" w:lineRule="auto"/>
      </w:pPr>
      <w:r>
        <w:separator/>
      </w:r>
    </w:p>
  </w:endnote>
  <w:endnote w:type="continuationSeparator" w:id="0">
    <w:p w14:paraId="060BAB96" w14:textId="77777777" w:rsidR="00632516" w:rsidRDefault="00632516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9692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5BE438A7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987403E" wp14:editId="04B8705B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3FB6" w14:textId="77777777" w:rsidR="00632516" w:rsidRDefault="00632516" w:rsidP="00B767F4">
      <w:pPr>
        <w:spacing w:after="0" w:line="240" w:lineRule="auto"/>
      </w:pPr>
      <w:r>
        <w:separator/>
      </w:r>
    </w:p>
  </w:footnote>
  <w:footnote w:type="continuationSeparator" w:id="0">
    <w:p w14:paraId="59747991" w14:textId="77777777" w:rsidR="00632516" w:rsidRDefault="00632516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7E337E8A" w14:textId="77777777" w:rsidTr="003742C4">
      <w:tc>
        <w:tcPr>
          <w:tcW w:w="586" w:type="pct"/>
          <w:vAlign w:val="center"/>
        </w:tcPr>
        <w:p w14:paraId="23A4BA06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51A02F63" wp14:editId="0946BF49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01813673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55128B14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436E6C09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188A7C35" w14:textId="5ACCCE9E" w:rsidR="00B767F4" w:rsidRPr="008319BD" w:rsidRDefault="00632516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A – istanza di partecipazione</w:t>
    </w:r>
  </w:p>
  <w:p w14:paraId="13CBAB56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51095" wp14:editId="7AFA25C0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B823D9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65D"/>
    <w:multiLevelType w:val="hybridMultilevel"/>
    <w:tmpl w:val="23B67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7DD109EA"/>
    <w:multiLevelType w:val="hybridMultilevel"/>
    <w:tmpl w:val="2408C3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53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9660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43408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16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63CCB"/>
    <w:rsid w:val="0016733F"/>
    <w:rsid w:val="001A613E"/>
    <w:rsid w:val="001C4B89"/>
    <w:rsid w:val="001D5892"/>
    <w:rsid w:val="001F30C6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32516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4EBE"/>
    <w:rsid w:val="00897F3B"/>
    <w:rsid w:val="008C1A08"/>
    <w:rsid w:val="008D3A8D"/>
    <w:rsid w:val="0092487F"/>
    <w:rsid w:val="009468F1"/>
    <w:rsid w:val="00977301"/>
    <w:rsid w:val="009B0569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93166"/>
  <w15:chartTrackingRefBased/>
  <w15:docId w15:val="{6ECEC029-1A86-4BB3-93E8-F95E505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516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semiHidden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semiHidden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44007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IS044007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3-24\Carta%20Intestata%20IS%202023-2024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2023-2024 VER</Template>
  <TotalTime>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2023-12-02T07:27:00Z</cp:lastPrinted>
  <dcterms:created xsi:type="dcterms:W3CDTF">2023-12-02T07:21:00Z</dcterms:created>
  <dcterms:modified xsi:type="dcterms:W3CDTF">2023-12-02T07:27:00Z</dcterms:modified>
</cp:coreProperties>
</file>